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401B" w14:textId="77777777" w:rsidR="00A73662" w:rsidRDefault="00A73662" w:rsidP="00A7366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0C873B4F" w14:textId="77777777" w:rsidR="003D17A0" w:rsidRDefault="00A73662" w:rsidP="00A73662">
      <w:pPr>
        <w:jc w:val="center"/>
        <w:rPr>
          <w:b/>
          <w:bCs/>
          <w:sz w:val="28"/>
          <w:szCs w:val="28"/>
        </w:rPr>
      </w:pPr>
      <w:r w:rsidRPr="0010668F">
        <w:rPr>
          <w:b/>
          <w:bCs/>
          <w:sz w:val="28"/>
          <w:szCs w:val="28"/>
        </w:rPr>
        <w:t>Повестка дня</w:t>
      </w:r>
      <w:r w:rsidR="003D17A0">
        <w:rPr>
          <w:b/>
          <w:bCs/>
          <w:sz w:val="28"/>
          <w:szCs w:val="28"/>
        </w:rPr>
        <w:t xml:space="preserve"> </w:t>
      </w:r>
      <w:r w:rsidRPr="0010668F">
        <w:rPr>
          <w:b/>
          <w:bCs/>
          <w:sz w:val="28"/>
          <w:szCs w:val="28"/>
        </w:rPr>
        <w:t xml:space="preserve">депутатских слушаний </w:t>
      </w:r>
    </w:p>
    <w:p w14:paraId="507EC764" w14:textId="3AFB0DC8" w:rsidR="00A73662" w:rsidRDefault="00A73662" w:rsidP="00A73662">
      <w:pPr>
        <w:jc w:val="center"/>
        <w:rPr>
          <w:b/>
          <w:bCs/>
          <w:sz w:val="28"/>
          <w:szCs w:val="28"/>
        </w:rPr>
      </w:pPr>
      <w:r w:rsidRPr="0010668F">
        <w:rPr>
          <w:b/>
          <w:bCs/>
          <w:sz w:val="28"/>
          <w:szCs w:val="28"/>
        </w:rPr>
        <w:t>Совета народных депутатов Анжеро-Судженского городского округа</w:t>
      </w:r>
    </w:p>
    <w:p w14:paraId="4C4C8174" w14:textId="77777777" w:rsidR="003D17A0" w:rsidRPr="0010668F" w:rsidRDefault="003D17A0" w:rsidP="00A73662">
      <w:pPr>
        <w:jc w:val="center"/>
        <w:rPr>
          <w:b/>
          <w:bCs/>
          <w:sz w:val="28"/>
          <w:szCs w:val="28"/>
        </w:rPr>
      </w:pPr>
    </w:p>
    <w:p w14:paraId="2AB42A89" w14:textId="77243C5B" w:rsidR="00A73662" w:rsidRPr="0010668F" w:rsidRDefault="0010668F" w:rsidP="003D17A0">
      <w:pPr>
        <w:jc w:val="center"/>
        <w:rPr>
          <w:b/>
          <w:sz w:val="28"/>
          <w:szCs w:val="28"/>
        </w:rPr>
      </w:pPr>
      <w:r w:rsidRPr="0010668F">
        <w:rPr>
          <w:b/>
          <w:sz w:val="28"/>
          <w:szCs w:val="28"/>
        </w:rPr>
        <w:t>2</w:t>
      </w:r>
      <w:r w:rsidR="00CB4ED5">
        <w:rPr>
          <w:b/>
          <w:sz w:val="28"/>
          <w:szCs w:val="28"/>
        </w:rPr>
        <w:t>6</w:t>
      </w:r>
      <w:r w:rsidR="00762506" w:rsidRPr="0010668F">
        <w:rPr>
          <w:b/>
          <w:sz w:val="28"/>
          <w:szCs w:val="28"/>
        </w:rPr>
        <w:t>.</w:t>
      </w:r>
      <w:r w:rsidR="00E31349" w:rsidRPr="0010668F">
        <w:rPr>
          <w:b/>
          <w:sz w:val="28"/>
          <w:szCs w:val="28"/>
        </w:rPr>
        <w:t>0</w:t>
      </w:r>
      <w:r w:rsidR="00CB4ED5">
        <w:rPr>
          <w:b/>
          <w:sz w:val="28"/>
          <w:szCs w:val="28"/>
        </w:rPr>
        <w:t>8</w:t>
      </w:r>
      <w:r w:rsidR="00E31349" w:rsidRPr="0010668F">
        <w:rPr>
          <w:b/>
          <w:sz w:val="28"/>
          <w:szCs w:val="28"/>
        </w:rPr>
        <w:t>.</w:t>
      </w:r>
      <w:r w:rsidR="00A73662" w:rsidRPr="0010668F">
        <w:rPr>
          <w:b/>
          <w:sz w:val="28"/>
          <w:szCs w:val="28"/>
        </w:rPr>
        <w:t>202</w:t>
      </w:r>
      <w:r w:rsidR="00CB4ED5">
        <w:rPr>
          <w:b/>
          <w:sz w:val="28"/>
          <w:szCs w:val="28"/>
        </w:rPr>
        <w:t>5</w:t>
      </w:r>
      <w:r w:rsidR="00A73662" w:rsidRPr="0010668F">
        <w:rPr>
          <w:b/>
          <w:sz w:val="28"/>
          <w:szCs w:val="28"/>
        </w:rPr>
        <w:t xml:space="preserve">г. </w:t>
      </w:r>
      <w:r w:rsidR="00A73662" w:rsidRPr="0010668F">
        <w:rPr>
          <w:b/>
          <w:sz w:val="28"/>
          <w:szCs w:val="28"/>
        </w:rPr>
        <w:tab/>
      </w:r>
      <w:r w:rsidR="00A73662" w:rsidRPr="0010668F">
        <w:rPr>
          <w:b/>
          <w:sz w:val="28"/>
          <w:szCs w:val="28"/>
        </w:rPr>
        <w:tab/>
      </w:r>
      <w:r w:rsidR="00A73662" w:rsidRPr="0010668F">
        <w:rPr>
          <w:b/>
          <w:sz w:val="28"/>
          <w:szCs w:val="28"/>
        </w:rPr>
        <w:tab/>
      </w:r>
      <w:r w:rsidR="00A73662" w:rsidRPr="0010668F">
        <w:rPr>
          <w:b/>
          <w:sz w:val="28"/>
          <w:szCs w:val="28"/>
        </w:rPr>
        <w:tab/>
      </w:r>
      <w:r w:rsidR="00A73662" w:rsidRPr="0010668F">
        <w:rPr>
          <w:b/>
          <w:sz w:val="28"/>
          <w:szCs w:val="28"/>
        </w:rPr>
        <w:tab/>
      </w:r>
      <w:r w:rsidR="00A73662" w:rsidRPr="0010668F">
        <w:rPr>
          <w:b/>
          <w:sz w:val="28"/>
          <w:szCs w:val="28"/>
        </w:rPr>
        <w:tab/>
      </w:r>
      <w:r w:rsidR="00A73662" w:rsidRPr="0010668F">
        <w:rPr>
          <w:b/>
          <w:sz w:val="28"/>
          <w:szCs w:val="28"/>
        </w:rPr>
        <w:tab/>
      </w:r>
      <w:r w:rsidR="00A73662" w:rsidRPr="0010668F">
        <w:rPr>
          <w:b/>
          <w:sz w:val="28"/>
          <w:szCs w:val="28"/>
        </w:rPr>
        <w:tab/>
        <w:t>начало в 13-00ч.</w:t>
      </w:r>
    </w:p>
    <w:p w14:paraId="5CD09020" w14:textId="77777777" w:rsidR="00762506" w:rsidRPr="0010668F" w:rsidRDefault="00762506" w:rsidP="00A73662">
      <w:pPr>
        <w:rPr>
          <w:b/>
          <w:sz w:val="28"/>
          <w:szCs w:val="28"/>
        </w:rPr>
      </w:pPr>
    </w:p>
    <w:p w14:paraId="1AD370B9" w14:textId="77777777" w:rsidR="00735201" w:rsidRPr="00735201" w:rsidRDefault="00002AC8" w:rsidP="003D17A0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bCs/>
          <w:szCs w:val="28"/>
        </w:rPr>
      </w:pPr>
      <w:r>
        <w:rPr>
          <w:szCs w:val="28"/>
        </w:rPr>
        <w:t xml:space="preserve"> </w:t>
      </w:r>
      <w:r w:rsidR="00735201" w:rsidRPr="00735201">
        <w:rPr>
          <w:bCs/>
          <w:szCs w:val="28"/>
        </w:rPr>
        <w:t>О собираемости налогов и сборов в бюджет городского округа.</w:t>
      </w:r>
    </w:p>
    <w:p w14:paraId="3C981EEE" w14:textId="77777777" w:rsidR="00735201" w:rsidRPr="00735201" w:rsidRDefault="00735201" w:rsidP="003D17A0">
      <w:pPr>
        <w:pStyle w:val="a3"/>
        <w:spacing w:after="0"/>
        <w:ind w:left="0" w:firstLine="426"/>
        <w:jc w:val="center"/>
        <w:rPr>
          <w:bCs/>
          <w:i/>
          <w:iCs/>
          <w:szCs w:val="28"/>
        </w:rPr>
      </w:pPr>
      <w:r w:rsidRPr="00735201">
        <w:rPr>
          <w:b/>
          <w:bCs/>
          <w:i/>
          <w:iCs/>
          <w:szCs w:val="28"/>
        </w:rPr>
        <w:t xml:space="preserve">Докладчик: </w:t>
      </w:r>
      <w:proofErr w:type="spellStart"/>
      <w:r w:rsidRPr="00735201">
        <w:rPr>
          <w:b/>
          <w:bCs/>
          <w:i/>
          <w:iCs/>
          <w:szCs w:val="28"/>
        </w:rPr>
        <w:t>Кашперская</w:t>
      </w:r>
      <w:proofErr w:type="spellEnd"/>
      <w:r w:rsidRPr="00735201">
        <w:rPr>
          <w:b/>
          <w:bCs/>
          <w:i/>
          <w:iCs/>
          <w:szCs w:val="28"/>
        </w:rPr>
        <w:t xml:space="preserve"> Татьяна Николаевна, </w:t>
      </w:r>
      <w:r w:rsidRPr="00735201">
        <w:rPr>
          <w:bCs/>
          <w:i/>
          <w:iCs/>
          <w:szCs w:val="28"/>
        </w:rPr>
        <w:t>начальник</w:t>
      </w:r>
    </w:p>
    <w:p w14:paraId="11BB55EF" w14:textId="2381DDEA" w:rsidR="00735201" w:rsidRDefault="00735201" w:rsidP="003D17A0">
      <w:pPr>
        <w:pStyle w:val="a3"/>
        <w:spacing w:after="0"/>
        <w:ind w:left="0" w:firstLine="426"/>
        <w:jc w:val="both"/>
        <w:rPr>
          <w:bCs/>
          <w:i/>
          <w:iCs/>
          <w:szCs w:val="28"/>
        </w:rPr>
      </w:pPr>
      <w:r w:rsidRPr="00735201">
        <w:rPr>
          <w:bCs/>
          <w:i/>
          <w:iCs/>
          <w:szCs w:val="28"/>
        </w:rPr>
        <w:t>Межрайоной инспекции Федеральной налоговой службы №9 по КО.</w:t>
      </w:r>
    </w:p>
    <w:p w14:paraId="482B2589" w14:textId="77777777" w:rsidR="003D17A0" w:rsidRPr="00690915" w:rsidRDefault="003D17A0" w:rsidP="003D17A0">
      <w:pPr>
        <w:pStyle w:val="a3"/>
        <w:spacing w:after="0"/>
        <w:ind w:left="0" w:firstLine="426"/>
        <w:jc w:val="both"/>
        <w:rPr>
          <w:bCs/>
          <w:i/>
          <w:iCs/>
          <w:szCs w:val="28"/>
        </w:rPr>
      </w:pPr>
    </w:p>
    <w:p w14:paraId="762C8DD2" w14:textId="0E4F429E" w:rsidR="00002AC8" w:rsidRPr="00A02B3F" w:rsidRDefault="00CB4ED5" w:rsidP="003D17A0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bCs/>
          <w:iCs/>
          <w:szCs w:val="28"/>
        </w:rPr>
      </w:pPr>
      <w:r w:rsidRPr="00CB4ED5">
        <w:rPr>
          <w:szCs w:val="28"/>
        </w:rPr>
        <w:t xml:space="preserve">О подготовке к зиме </w:t>
      </w:r>
      <w:r w:rsidRPr="00A02B3F">
        <w:rPr>
          <w:bCs/>
          <w:iCs/>
          <w:szCs w:val="28"/>
        </w:rPr>
        <w:t>(обеспечение населения углем, о подготовке городского округа к отопительному сезону, обслуживание дорог в зимний период, качество проведенных работ на водоводе, с целью предотвращения аварийных ситуаций)</w:t>
      </w:r>
      <w:r w:rsidR="00002AC8" w:rsidRPr="00A02B3F">
        <w:rPr>
          <w:bCs/>
          <w:iCs/>
          <w:szCs w:val="28"/>
        </w:rPr>
        <w:t>.</w:t>
      </w:r>
    </w:p>
    <w:p w14:paraId="6777C216" w14:textId="39A065C5" w:rsidR="00002AC8" w:rsidRDefault="00002AC8" w:rsidP="003D17A0">
      <w:pPr>
        <w:pStyle w:val="a3"/>
        <w:spacing w:after="0"/>
        <w:ind w:left="0" w:firstLine="426"/>
        <w:jc w:val="center"/>
        <w:rPr>
          <w:i/>
          <w:iCs/>
          <w:szCs w:val="28"/>
        </w:rPr>
      </w:pPr>
      <w:r w:rsidRPr="00002AC8">
        <w:rPr>
          <w:b/>
          <w:bCs/>
          <w:i/>
          <w:iCs/>
          <w:szCs w:val="28"/>
        </w:rPr>
        <w:t xml:space="preserve">Докладчик: </w:t>
      </w:r>
      <w:proofErr w:type="spellStart"/>
      <w:r w:rsidR="00CB4ED5">
        <w:rPr>
          <w:b/>
          <w:bCs/>
          <w:i/>
          <w:iCs/>
          <w:szCs w:val="28"/>
        </w:rPr>
        <w:t>Хамидулин</w:t>
      </w:r>
      <w:proofErr w:type="spellEnd"/>
      <w:r w:rsidR="00CB4ED5">
        <w:rPr>
          <w:b/>
          <w:bCs/>
          <w:i/>
          <w:iCs/>
          <w:szCs w:val="28"/>
        </w:rPr>
        <w:t xml:space="preserve"> Эльдар Рашидович</w:t>
      </w:r>
      <w:r w:rsidRPr="00002AC8">
        <w:rPr>
          <w:b/>
          <w:bCs/>
          <w:i/>
          <w:iCs/>
          <w:szCs w:val="28"/>
        </w:rPr>
        <w:t xml:space="preserve">, </w:t>
      </w:r>
      <w:r w:rsidR="003D17A0">
        <w:rPr>
          <w:i/>
          <w:iCs/>
          <w:szCs w:val="28"/>
        </w:rPr>
        <w:t>з</w:t>
      </w:r>
      <w:r w:rsidR="00CB4ED5" w:rsidRPr="00CB4ED5">
        <w:rPr>
          <w:i/>
          <w:iCs/>
          <w:szCs w:val="28"/>
        </w:rPr>
        <w:t xml:space="preserve">аместитель главы городского округа </w:t>
      </w:r>
    </w:p>
    <w:p w14:paraId="0A657624" w14:textId="77777777" w:rsidR="003D17A0" w:rsidRPr="00690915" w:rsidRDefault="003D17A0" w:rsidP="003D17A0">
      <w:pPr>
        <w:pStyle w:val="a3"/>
        <w:spacing w:after="0"/>
        <w:ind w:left="0" w:firstLine="426"/>
        <w:jc w:val="center"/>
        <w:rPr>
          <w:b/>
          <w:bCs/>
          <w:i/>
          <w:iCs/>
          <w:szCs w:val="28"/>
        </w:rPr>
      </w:pPr>
    </w:p>
    <w:p w14:paraId="37BA869D" w14:textId="5659E1E2" w:rsidR="00002AC8" w:rsidRPr="00BE1ECF" w:rsidRDefault="00002AC8" w:rsidP="003D17A0">
      <w:pPr>
        <w:pStyle w:val="a3"/>
        <w:numPr>
          <w:ilvl w:val="0"/>
          <w:numId w:val="5"/>
        </w:numPr>
        <w:ind w:left="0" w:firstLine="426"/>
        <w:jc w:val="both"/>
        <w:rPr>
          <w:szCs w:val="28"/>
        </w:rPr>
      </w:pPr>
      <w:r>
        <w:rPr>
          <w:szCs w:val="28"/>
        </w:rPr>
        <w:t>О</w:t>
      </w:r>
      <w:r w:rsidR="00CB4ED5" w:rsidRPr="00CB4ED5">
        <w:rPr>
          <w:szCs w:val="28"/>
        </w:rPr>
        <w:t xml:space="preserve"> работе по сносу расселенных объектов, выявлению собственников заброшенных жилых помещений</w:t>
      </w:r>
      <w:r w:rsidRPr="00BE1ECF">
        <w:rPr>
          <w:szCs w:val="28"/>
        </w:rPr>
        <w:t>.</w:t>
      </w:r>
    </w:p>
    <w:p w14:paraId="474960E5" w14:textId="2574C3D1" w:rsidR="003D17A0" w:rsidRDefault="00002AC8" w:rsidP="003D17A0">
      <w:pPr>
        <w:pStyle w:val="a3"/>
        <w:spacing w:after="0"/>
        <w:ind w:left="0" w:firstLine="426"/>
        <w:jc w:val="center"/>
        <w:rPr>
          <w:bCs/>
          <w:i/>
          <w:iCs/>
          <w:szCs w:val="28"/>
        </w:rPr>
      </w:pPr>
      <w:r w:rsidRPr="005035A9">
        <w:rPr>
          <w:b/>
          <w:i/>
          <w:iCs/>
          <w:szCs w:val="28"/>
        </w:rPr>
        <w:t>Докладчик:</w:t>
      </w:r>
      <w:r w:rsidRPr="0010668F">
        <w:rPr>
          <w:b/>
          <w:szCs w:val="28"/>
        </w:rPr>
        <w:t xml:space="preserve"> </w:t>
      </w:r>
      <w:r w:rsidR="004A6790" w:rsidRPr="003D17A0">
        <w:rPr>
          <w:b/>
          <w:i/>
          <w:iCs/>
          <w:szCs w:val="28"/>
        </w:rPr>
        <w:t>Ананьин Олег Юрьевич</w:t>
      </w:r>
      <w:r w:rsidR="00F7241E" w:rsidRPr="003D17A0">
        <w:rPr>
          <w:b/>
          <w:i/>
          <w:iCs/>
          <w:szCs w:val="28"/>
        </w:rPr>
        <w:t xml:space="preserve">, </w:t>
      </w:r>
      <w:r w:rsidR="004A6790" w:rsidRPr="003D17A0">
        <w:rPr>
          <w:bCs/>
          <w:i/>
          <w:iCs/>
          <w:szCs w:val="28"/>
        </w:rPr>
        <w:t xml:space="preserve">заместитель главы </w:t>
      </w:r>
      <w:r w:rsidR="003D17A0" w:rsidRPr="003D17A0">
        <w:rPr>
          <w:bCs/>
          <w:i/>
          <w:iCs/>
          <w:szCs w:val="28"/>
        </w:rPr>
        <w:t>городского округа</w:t>
      </w:r>
    </w:p>
    <w:p w14:paraId="0B88E758" w14:textId="77777777" w:rsidR="003D17A0" w:rsidRPr="003D17A0" w:rsidRDefault="003D17A0" w:rsidP="003D17A0">
      <w:pPr>
        <w:pStyle w:val="a3"/>
        <w:spacing w:after="0"/>
        <w:ind w:left="0" w:firstLine="426"/>
        <w:jc w:val="center"/>
        <w:rPr>
          <w:b/>
          <w:i/>
          <w:iCs/>
          <w:szCs w:val="28"/>
        </w:rPr>
      </w:pPr>
    </w:p>
    <w:p w14:paraId="48360AF8" w14:textId="0A82B283" w:rsidR="00E31349" w:rsidRPr="008E6FDA" w:rsidRDefault="00802A64" w:rsidP="003D17A0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bCs/>
          <w:szCs w:val="28"/>
        </w:rPr>
      </w:pPr>
      <w:r w:rsidRPr="008E6FDA">
        <w:rPr>
          <w:bCs/>
          <w:szCs w:val="28"/>
        </w:rPr>
        <w:t>О внесении изменений в решение Совета народных депутатов Анжеро-Судженского городского округа от 26.11.2010 г. №579</w:t>
      </w:r>
      <w:r w:rsidRPr="008E6FDA">
        <w:rPr>
          <w:bCs/>
          <w:szCs w:val="28"/>
        </w:rPr>
        <w:t xml:space="preserve"> «</w:t>
      </w:r>
      <w:r w:rsidR="00A02B3F" w:rsidRPr="008E6FDA">
        <w:rPr>
          <w:bCs/>
          <w:szCs w:val="28"/>
        </w:rPr>
        <w:t>Об утверждении Положения об администрации Анжеро-Судженского городского округа</w:t>
      </w:r>
      <w:r w:rsidRPr="008E6FDA">
        <w:rPr>
          <w:bCs/>
          <w:szCs w:val="28"/>
        </w:rPr>
        <w:t>»</w:t>
      </w:r>
      <w:r w:rsidR="00A02B3F" w:rsidRPr="008E6FDA">
        <w:rPr>
          <w:bCs/>
          <w:szCs w:val="28"/>
        </w:rPr>
        <w:t xml:space="preserve"> (по протесту прокуратуры)</w:t>
      </w:r>
      <w:r w:rsidRPr="008E6FDA">
        <w:rPr>
          <w:bCs/>
          <w:szCs w:val="28"/>
        </w:rPr>
        <w:t>.</w:t>
      </w:r>
    </w:p>
    <w:p w14:paraId="4CAA8CF2" w14:textId="037D8167" w:rsidR="00617FD1" w:rsidRPr="008E6FDA" w:rsidRDefault="00E31349" w:rsidP="00802A64">
      <w:pPr>
        <w:ind w:firstLine="426"/>
        <w:contextualSpacing/>
        <w:jc w:val="center"/>
        <w:rPr>
          <w:rFonts w:eastAsia="Calibri"/>
          <w:i/>
          <w:iCs/>
          <w:sz w:val="28"/>
          <w:szCs w:val="28"/>
          <w:lang w:eastAsia="en-US"/>
        </w:rPr>
      </w:pPr>
      <w:r w:rsidRPr="008E6FDA">
        <w:rPr>
          <w:b/>
          <w:i/>
          <w:sz w:val="28"/>
          <w:szCs w:val="28"/>
        </w:rPr>
        <w:t>Докладчик:</w:t>
      </w:r>
      <w:r w:rsidR="00A02B3F" w:rsidRPr="008E6FDA">
        <w:rPr>
          <w:rFonts w:eastAsia="Calibri"/>
          <w:b/>
          <w:i/>
          <w:iCs/>
          <w:sz w:val="28"/>
          <w:szCs w:val="28"/>
          <w:lang w:eastAsia="en-US"/>
        </w:rPr>
        <w:t xml:space="preserve"> Чемякина Марина Геннадьевна, </w:t>
      </w:r>
      <w:r w:rsidR="00A02B3F" w:rsidRPr="008E6FDA">
        <w:rPr>
          <w:rFonts w:eastAsia="Calibri"/>
          <w:i/>
          <w:iCs/>
          <w:sz w:val="28"/>
          <w:szCs w:val="28"/>
          <w:lang w:eastAsia="en-US"/>
        </w:rPr>
        <w:t>начальник правового управления администрации АСГО.</w:t>
      </w:r>
      <w:bookmarkStart w:id="0" w:name="_Hlk205456958"/>
    </w:p>
    <w:p w14:paraId="00D9EE24" w14:textId="77777777" w:rsidR="003D17A0" w:rsidRPr="00690915" w:rsidRDefault="003D17A0" w:rsidP="003D17A0">
      <w:pPr>
        <w:ind w:firstLine="426"/>
        <w:contextualSpacing/>
        <w:jc w:val="both"/>
        <w:rPr>
          <w:i/>
          <w:sz w:val="28"/>
          <w:szCs w:val="28"/>
        </w:rPr>
      </w:pPr>
    </w:p>
    <w:p w14:paraId="7624D8ED" w14:textId="527123AA" w:rsidR="00E31349" w:rsidRPr="00802A64" w:rsidRDefault="00802A64" w:rsidP="003D17A0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szCs w:val="28"/>
        </w:rPr>
      </w:pPr>
      <w:r w:rsidRPr="00802A64">
        <w:rPr>
          <w:bCs/>
          <w:szCs w:val="28"/>
        </w:rPr>
        <w:t xml:space="preserve">О внесении изменений в решение Совета народных депутатов Анжеро-Судженского городского округа от 27.09.2024 г. №320 </w:t>
      </w:r>
      <w:r w:rsidRPr="00802A64">
        <w:rPr>
          <w:bCs/>
          <w:szCs w:val="28"/>
        </w:rPr>
        <w:t>«</w:t>
      </w:r>
      <w:r w:rsidR="00A02B3F" w:rsidRPr="00802A64">
        <w:rPr>
          <w:szCs w:val="28"/>
        </w:rPr>
        <w:t>Об</w:t>
      </w:r>
      <w:r w:rsidR="00E31349" w:rsidRPr="00802A64">
        <w:rPr>
          <w:szCs w:val="28"/>
        </w:rPr>
        <w:t xml:space="preserve"> </w:t>
      </w:r>
      <w:r w:rsidR="00A02B3F" w:rsidRPr="00802A64">
        <w:rPr>
          <w:bCs/>
          <w:szCs w:val="28"/>
        </w:rPr>
        <w:t>утверждении Порядка организации и проведения общественных обсуждений проекта технического задания на проведение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среду) на территории Анжеро-Судженского городского округа</w:t>
      </w:r>
      <w:bookmarkEnd w:id="0"/>
      <w:r w:rsidRPr="00802A64">
        <w:rPr>
          <w:bCs/>
          <w:szCs w:val="28"/>
        </w:rPr>
        <w:t>»</w:t>
      </w:r>
      <w:r w:rsidR="00924404" w:rsidRPr="00802A64">
        <w:rPr>
          <w:bCs/>
          <w:szCs w:val="28"/>
        </w:rPr>
        <w:t>.</w:t>
      </w:r>
    </w:p>
    <w:p w14:paraId="55662006" w14:textId="37589FF5" w:rsidR="003D17A0" w:rsidRDefault="00E31349" w:rsidP="00802A64">
      <w:pPr>
        <w:ind w:firstLine="426"/>
        <w:contextualSpacing/>
        <w:jc w:val="center"/>
        <w:rPr>
          <w:bCs/>
          <w:i/>
          <w:iCs/>
          <w:sz w:val="28"/>
          <w:szCs w:val="28"/>
        </w:rPr>
      </w:pPr>
      <w:r w:rsidRPr="00802A64">
        <w:rPr>
          <w:b/>
          <w:i/>
          <w:sz w:val="28"/>
          <w:szCs w:val="28"/>
        </w:rPr>
        <w:t>Докладчик:</w:t>
      </w:r>
      <w:r w:rsidR="00A02B3F" w:rsidRPr="00802A64">
        <w:rPr>
          <w:b/>
          <w:i/>
          <w:iCs/>
          <w:sz w:val="28"/>
          <w:szCs w:val="28"/>
        </w:rPr>
        <w:t xml:space="preserve"> </w:t>
      </w:r>
      <w:bookmarkStart w:id="1" w:name="_Hlk205457483"/>
      <w:r w:rsidR="00A02B3F" w:rsidRPr="00802A64">
        <w:rPr>
          <w:b/>
          <w:bCs/>
          <w:i/>
          <w:iCs/>
          <w:sz w:val="28"/>
          <w:szCs w:val="28"/>
        </w:rPr>
        <w:t xml:space="preserve">Клименко Кристина Викторовна, </w:t>
      </w:r>
      <w:bookmarkStart w:id="2" w:name="_Hlk205457764"/>
      <w:r w:rsidR="00A02B3F" w:rsidRPr="00802A64">
        <w:rPr>
          <w:bCs/>
          <w:i/>
          <w:iCs/>
          <w:sz w:val="28"/>
          <w:szCs w:val="28"/>
        </w:rPr>
        <w:t>консультант-советник по правовым вопросам СНД АСГО</w:t>
      </w:r>
      <w:bookmarkEnd w:id="2"/>
      <w:r w:rsidR="008E6FDA">
        <w:rPr>
          <w:bCs/>
          <w:i/>
          <w:iCs/>
          <w:sz w:val="28"/>
          <w:szCs w:val="28"/>
        </w:rPr>
        <w:t xml:space="preserve"> </w:t>
      </w:r>
      <w:r w:rsidR="00A02B3F" w:rsidRPr="00802A64">
        <w:rPr>
          <w:bCs/>
          <w:i/>
          <w:iCs/>
          <w:sz w:val="28"/>
          <w:szCs w:val="28"/>
        </w:rPr>
        <w:t>(по протесту прокуратуры)</w:t>
      </w:r>
      <w:bookmarkEnd w:id="1"/>
      <w:r w:rsidR="00802A64">
        <w:rPr>
          <w:bCs/>
          <w:i/>
          <w:iCs/>
          <w:sz w:val="28"/>
          <w:szCs w:val="28"/>
        </w:rPr>
        <w:t>.</w:t>
      </w:r>
    </w:p>
    <w:p w14:paraId="373B880C" w14:textId="77777777" w:rsidR="00802A64" w:rsidRPr="00802A64" w:rsidRDefault="00802A64" w:rsidP="00802A64">
      <w:pPr>
        <w:ind w:firstLine="426"/>
        <w:contextualSpacing/>
        <w:jc w:val="center"/>
        <w:rPr>
          <w:bCs/>
          <w:i/>
          <w:iCs/>
          <w:sz w:val="28"/>
          <w:szCs w:val="28"/>
        </w:rPr>
      </w:pPr>
    </w:p>
    <w:p w14:paraId="7576C12D" w14:textId="5C6D7C3D" w:rsidR="0010668F" w:rsidRPr="00690915" w:rsidRDefault="00617FD1" w:rsidP="003D17A0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szCs w:val="28"/>
        </w:rPr>
      </w:pPr>
      <w:r w:rsidRPr="00617FD1">
        <w:rPr>
          <w:szCs w:val="28"/>
        </w:rPr>
        <w:t>О внесении изменений в решение Совета народных депутатов Анжеро-Судженского городского округа от 29.03.2024 г. №286 «Об утверждении Правил благоустройства территории муниципального образования «Анжеро-Судженский городской округ</w:t>
      </w:r>
      <w:r>
        <w:rPr>
          <w:szCs w:val="28"/>
        </w:rPr>
        <w:t>».</w:t>
      </w:r>
    </w:p>
    <w:p w14:paraId="67DDDE52" w14:textId="76C1AC61" w:rsidR="0010668F" w:rsidRPr="003D17A0" w:rsidRDefault="00617FD1" w:rsidP="003D17A0">
      <w:pPr>
        <w:pStyle w:val="a3"/>
        <w:spacing w:after="0"/>
        <w:ind w:left="0" w:firstLine="426"/>
        <w:jc w:val="center"/>
        <w:rPr>
          <w:i/>
          <w:iCs/>
          <w:szCs w:val="28"/>
        </w:rPr>
      </w:pPr>
      <w:r>
        <w:rPr>
          <w:b/>
          <w:szCs w:val="28"/>
        </w:rPr>
        <w:t xml:space="preserve">Докладчик: </w:t>
      </w:r>
      <w:r w:rsidRPr="003D17A0">
        <w:rPr>
          <w:b/>
          <w:i/>
          <w:iCs/>
          <w:szCs w:val="28"/>
        </w:rPr>
        <w:t>Клименко Кристина Викторовна,</w:t>
      </w:r>
      <w:r w:rsidRPr="003D17A0">
        <w:rPr>
          <w:rFonts w:eastAsia="Times New Roman"/>
          <w:bCs/>
          <w:i/>
          <w:iCs/>
          <w:szCs w:val="28"/>
          <w:lang w:eastAsia="ru-RU"/>
        </w:rPr>
        <w:t xml:space="preserve"> </w:t>
      </w:r>
      <w:r w:rsidRPr="003D17A0">
        <w:rPr>
          <w:i/>
          <w:iCs/>
          <w:szCs w:val="28"/>
        </w:rPr>
        <w:t>консультант-советник по правовым вопросам СНД АСГО.</w:t>
      </w:r>
    </w:p>
    <w:sectPr w:rsidR="0010668F" w:rsidRPr="003D17A0" w:rsidSect="005F4557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1B2"/>
    <w:multiLevelType w:val="hybridMultilevel"/>
    <w:tmpl w:val="FB0E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C0413"/>
    <w:multiLevelType w:val="hybridMultilevel"/>
    <w:tmpl w:val="A2EA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F10A1"/>
    <w:multiLevelType w:val="hybridMultilevel"/>
    <w:tmpl w:val="9594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C3D07"/>
    <w:multiLevelType w:val="hybridMultilevel"/>
    <w:tmpl w:val="B0E2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0EF"/>
    <w:multiLevelType w:val="hybridMultilevel"/>
    <w:tmpl w:val="BECE8570"/>
    <w:lvl w:ilvl="0" w:tplc="ADBC90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67A56AD5"/>
    <w:multiLevelType w:val="hybridMultilevel"/>
    <w:tmpl w:val="A3BAB5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733D48D5"/>
    <w:multiLevelType w:val="hybridMultilevel"/>
    <w:tmpl w:val="EFBEF6B0"/>
    <w:lvl w:ilvl="0" w:tplc="4A3C50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6D933E9"/>
    <w:multiLevelType w:val="hybridMultilevel"/>
    <w:tmpl w:val="DBCCD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62"/>
    <w:rsid w:val="00002AC8"/>
    <w:rsid w:val="0010668F"/>
    <w:rsid w:val="003D17A0"/>
    <w:rsid w:val="004765AF"/>
    <w:rsid w:val="004A6790"/>
    <w:rsid w:val="005035A9"/>
    <w:rsid w:val="005F4557"/>
    <w:rsid w:val="00617FD1"/>
    <w:rsid w:val="00690915"/>
    <w:rsid w:val="006C0713"/>
    <w:rsid w:val="00735201"/>
    <w:rsid w:val="00745AD0"/>
    <w:rsid w:val="00762506"/>
    <w:rsid w:val="00802A64"/>
    <w:rsid w:val="008E6FDA"/>
    <w:rsid w:val="00924404"/>
    <w:rsid w:val="00A02B3F"/>
    <w:rsid w:val="00A179F8"/>
    <w:rsid w:val="00A419A9"/>
    <w:rsid w:val="00A73662"/>
    <w:rsid w:val="00B11661"/>
    <w:rsid w:val="00BE1ECF"/>
    <w:rsid w:val="00CB4ED5"/>
    <w:rsid w:val="00CF2C17"/>
    <w:rsid w:val="00D870B6"/>
    <w:rsid w:val="00DE2998"/>
    <w:rsid w:val="00E31349"/>
    <w:rsid w:val="00F7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5589"/>
  <w15:chartTrackingRefBased/>
  <w15:docId w15:val="{E4D1344C-FD29-499B-AEE2-29508D0D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73662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73662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36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36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Голдаева Н.В.</cp:lastModifiedBy>
  <cp:revision>14</cp:revision>
  <cp:lastPrinted>2023-03-06T10:34:00Z</cp:lastPrinted>
  <dcterms:created xsi:type="dcterms:W3CDTF">2025-08-07T01:48:00Z</dcterms:created>
  <dcterms:modified xsi:type="dcterms:W3CDTF">2025-08-07T08:33:00Z</dcterms:modified>
</cp:coreProperties>
</file>